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46" w:rsidRDefault="00B63846" w:rsidP="00CC03A0"/>
    <w:p w:rsidR="00B63846" w:rsidRDefault="0028106C" w:rsidP="00CC03A0">
      <w:r>
        <w:rPr>
          <w:noProof/>
        </w:rPr>
        <w:drawing>
          <wp:inline distT="0" distB="0" distL="0" distR="0">
            <wp:extent cx="6480175" cy="8907266"/>
            <wp:effectExtent l="19050" t="0" r="0" b="0"/>
            <wp:docPr id="5" name="Рисунок 5" descr="C:\Users\Школа\Desktop\Точка роста\2024-10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Точка роста\2024-10-09_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372" w:rsidRDefault="00AA4AAD" w:rsidP="00192FE3">
      <w:pPr>
        <w:pStyle w:val="Style5"/>
        <w:widowControl/>
        <w:numPr>
          <w:ilvl w:val="0"/>
          <w:numId w:val="2"/>
        </w:numPr>
        <w:tabs>
          <w:tab w:val="left" w:pos="1003"/>
        </w:tabs>
        <w:spacing w:before="67" w:line="322" w:lineRule="exact"/>
        <w:ind w:right="19"/>
        <w:rPr>
          <w:rStyle w:val="FontStyle13"/>
        </w:rPr>
      </w:pPr>
      <w:r>
        <w:rPr>
          <w:rStyle w:val="FontStyle13"/>
        </w:rPr>
        <w:lastRenderedPageBreak/>
        <w:t>также для практической отработки учебного материала по учебным предметам «Физика», «Химия», «Биология».</w:t>
      </w:r>
    </w:p>
    <w:p w:rsidR="00531372" w:rsidRDefault="00AA4AAD" w:rsidP="00192FE3">
      <w:pPr>
        <w:pStyle w:val="Style5"/>
        <w:widowControl/>
        <w:numPr>
          <w:ilvl w:val="0"/>
          <w:numId w:val="2"/>
        </w:numPr>
        <w:tabs>
          <w:tab w:val="left" w:pos="1003"/>
        </w:tabs>
        <w:spacing w:line="322" w:lineRule="exact"/>
        <w:jc w:val="left"/>
        <w:rPr>
          <w:rStyle w:val="FontStyle13"/>
        </w:rPr>
      </w:pPr>
      <w:r>
        <w:rPr>
          <w:rStyle w:val="FontStyle13"/>
        </w:rPr>
        <w:t>Задачами Центра являются:</w:t>
      </w:r>
    </w:p>
    <w:p w:rsidR="00531372" w:rsidRDefault="00AA4AAD">
      <w:pPr>
        <w:pStyle w:val="Style3"/>
        <w:widowControl/>
        <w:spacing w:line="322" w:lineRule="exact"/>
        <w:ind w:right="24"/>
        <w:jc w:val="both"/>
        <w:rPr>
          <w:rStyle w:val="FontStyle13"/>
        </w:rPr>
      </w:pPr>
      <w:r>
        <w:rPr>
          <w:rStyle w:val="FontStyle13"/>
        </w:rPr>
        <w:t>2.2.1. реализация основных общеобразовательных программ по учебным предметам естественно</w:t>
      </w:r>
      <w:r w:rsidR="00B63846">
        <w:rPr>
          <w:rStyle w:val="FontStyle13"/>
        </w:rPr>
        <w:t xml:space="preserve"> </w:t>
      </w:r>
      <w:r>
        <w:rPr>
          <w:rStyle w:val="FontStyle13"/>
        </w:rPr>
        <w:t>-научной и технологической направленностей, в том числе в рамках внеурочной деятельности обучающихся;</w:t>
      </w:r>
    </w:p>
    <w:p w:rsidR="00531372" w:rsidRDefault="00AA4AAD" w:rsidP="00192FE3">
      <w:pPr>
        <w:pStyle w:val="Style5"/>
        <w:widowControl/>
        <w:numPr>
          <w:ilvl w:val="0"/>
          <w:numId w:val="3"/>
        </w:numPr>
        <w:tabs>
          <w:tab w:val="left" w:pos="1190"/>
        </w:tabs>
        <w:spacing w:line="322" w:lineRule="exact"/>
        <w:rPr>
          <w:rStyle w:val="FontStyle13"/>
        </w:rPr>
      </w:pPr>
      <w:r>
        <w:rPr>
          <w:rStyle w:val="FontStyle13"/>
        </w:rPr>
        <w:t>разработка и реализация разноуровневых дополнительных общеобразовательных программ естественно</w:t>
      </w:r>
      <w:r w:rsidR="00B63846">
        <w:rPr>
          <w:rStyle w:val="FontStyle13"/>
        </w:rPr>
        <w:t xml:space="preserve"> </w:t>
      </w:r>
      <w:r>
        <w:rPr>
          <w:rStyle w:val="FontStyle13"/>
        </w:rPr>
        <w:t>-научной и технической направленностей, в том числе в каникулярный период;</w:t>
      </w:r>
    </w:p>
    <w:p w:rsidR="00531372" w:rsidRDefault="00AA4AAD" w:rsidP="00192FE3">
      <w:pPr>
        <w:pStyle w:val="Style5"/>
        <w:widowControl/>
        <w:numPr>
          <w:ilvl w:val="0"/>
          <w:numId w:val="4"/>
        </w:numPr>
        <w:tabs>
          <w:tab w:val="left" w:pos="1325"/>
        </w:tabs>
        <w:spacing w:line="322" w:lineRule="exact"/>
        <w:rPr>
          <w:rStyle w:val="FontStyle13"/>
        </w:rPr>
      </w:pPr>
      <w:r>
        <w:rPr>
          <w:rStyle w:val="FontStyle13"/>
        </w:rPr>
        <w:t>вовлечение обучающихся и педагогических работников в проектную деятельность;</w:t>
      </w:r>
    </w:p>
    <w:p w:rsidR="00531372" w:rsidRDefault="00815E5A" w:rsidP="00192FE3">
      <w:pPr>
        <w:pStyle w:val="Style5"/>
        <w:widowControl/>
        <w:numPr>
          <w:ilvl w:val="0"/>
          <w:numId w:val="5"/>
        </w:numPr>
        <w:tabs>
          <w:tab w:val="left" w:pos="1195"/>
        </w:tabs>
        <w:spacing w:line="322" w:lineRule="exact"/>
        <w:rPr>
          <w:rStyle w:val="FontStyle13"/>
        </w:rPr>
      </w:pPr>
      <w:r>
        <w:rPr>
          <w:rStyle w:val="FontStyle13"/>
        </w:rPr>
        <w:t xml:space="preserve">организация внеурочной </w:t>
      </w:r>
      <w:r w:rsidR="00AA4AAD">
        <w:rPr>
          <w:rStyle w:val="FontStyle13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531372" w:rsidRDefault="00815E5A">
      <w:pPr>
        <w:pStyle w:val="Style5"/>
        <w:widowControl/>
        <w:tabs>
          <w:tab w:val="left" w:pos="1411"/>
        </w:tabs>
        <w:spacing w:before="5" w:line="322" w:lineRule="exact"/>
        <w:rPr>
          <w:rStyle w:val="FontStyle13"/>
        </w:rPr>
      </w:pPr>
      <w:r>
        <w:rPr>
          <w:rStyle w:val="FontStyle13"/>
        </w:rPr>
        <w:t>2.2.5.</w:t>
      </w:r>
      <w:r w:rsidR="00AA4AAD">
        <w:rPr>
          <w:rStyle w:val="FontStyle13"/>
        </w:rPr>
        <w:t>повышение профессионального мастерства педагогических работников</w:t>
      </w:r>
      <w:r w:rsidR="00AA4AAD">
        <w:rPr>
          <w:rStyle w:val="FontStyle13"/>
        </w:rPr>
        <w:br/>
        <w:t>Центра, реализующих основные и дополнительные общеобразовательные</w:t>
      </w:r>
      <w:r w:rsidR="00AA4AAD">
        <w:rPr>
          <w:rStyle w:val="FontStyle13"/>
        </w:rPr>
        <w:br/>
        <w:t>программы.</w:t>
      </w:r>
    </w:p>
    <w:p w:rsidR="00815E5A" w:rsidRDefault="00815E5A" w:rsidP="00815E5A">
      <w:pPr>
        <w:pStyle w:val="Style4"/>
        <w:widowControl/>
        <w:ind w:firstLine="0"/>
        <w:rPr>
          <w:rStyle w:val="FontStyle13"/>
        </w:rPr>
      </w:pPr>
      <w:r>
        <w:rPr>
          <w:rStyle w:val="FontStyle13"/>
        </w:rPr>
        <w:t>1.3.</w:t>
      </w:r>
      <w:r w:rsidR="00AA4AAD">
        <w:rPr>
          <w:rStyle w:val="FontStyle13"/>
        </w:rPr>
        <w:t xml:space="preserve">  Центр    для    достижения    цели    и    выполнения    задач вправе взаимодействовать с:</w:t>
      </w:r>
      <w:r>
        <w:rPr>
          <w:rStyle w:val="FontStyle13"/>
        </w:rPr>
        <w:t xml:space="preserve"> </w:t>
      </w:r>
    </w:p>
    <w:p w:rsidR="00531372" w:rsidRDefault="00815E5A" w:rsidP="00815E5A">
      <w:pPr>
        <w:pStyle w:val="Style4"/>
        <w:widowControl/>
        <w:ind w:firstLine="0"/>
        <w:rPr>
          <w:rStyle w:val="FontStyle13"/>
        </w:rPr>
      </w:pPr>
      <w:r>
        <w:rPr>
          <w:rStyle w:val="FontStyle13"/>
        </w:rPr>
        <w:t xml:space="preserve">- </w:t>
      </w:r>
      <w:r w:rsidR="00AA4AAD">
        <w:rPr>
          <w:rStyle w:val="FontStyle13"/>
        </w:rPr>
        <w:t>различными образовательными организациями в форме сетевого взаимодействия;</w:t>
      </w:r>
    </w:p>
    <w:p w:rsidR="00531372" w:rsidRDefault="00815E5A" w:rsidP="00815E5A">
      <w:pPr>
        <w:pStyle w:val="Style6"/>
        <w:widowControl/>
        <w:spacing w:line="322" w:lineRule="exact"/>
        <w:ind w:firstLine="0"/>
        <w:rPr>
          <w:rStyle w:val="FontStyle13"/>
        </w:rPr>
      </w:pPr>
      <w:r>
        <w:rPr>
          <w:rStyle w:val="FontStyle13"/>
        </w:rPr>
        <w:t xml:space="preserve">- </w:t>
      </w:r>
      <w:r w:rsidR="00AA4AAD">
        <w:rPr>
          <w:rStyle w:val="FontStyle13"/>
        </w:rPr>
        <w:t>иными образовательными организациями, на базе которых созданы центры «Точка роста»;</w:t>
      </w:r>
    </w:p>
    <w:p w:rsidR="00531372" w:rsidRDefault="00815E5A" w:rsidP="00815E5A">
      <w:pPr>
        <w:pStyle w:val="Style6"/>
        <w:widowControl/>
        <w:spacing w:line="322" w:lineRule="exact"/>
        <w:ind w:firstLine="0"/>
        <w:rPr>
          <w:rStyle w:val="FontStyle13"/>
        </w:rPr>
      </w:pPr>
      <w:r>
        <w:rPr>
          <w:rStyle w:val="FontStyle13"/>
        </w:rPr>
        <w:t xml:space="preserve">- </w:t>
      </w:r>
      <w:r w:rsidR="00AA4AAD">
        <w:rPr>
          <w:rStyle w:val="FontStyle13"/>
        </w:rPr>
        <w:t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</w:t>
      </w:r>
    </w:p>
    <w:p w:rsidR="00531372" w:rsidRDefault="00815E5A" w:rsidP="00815E5A">
      <w:pPr>
        <w:pStyle w:val="Style6"/>
        <w:widowControl/>
        <w:spacing w:line="322" w:lineRule="exact"/>
        <w:ind w:firstLine="0"/>
        <w:rPr>
          <w:rStyle w:val="FontStyle13"/>
        </w:rPr>
      </w:pPr>
      <w:r>
        <w:rPr>
          <w:rStyle w:val="FontStyle13"/>
        </w:rPr>
        <w:t xml:space="preserve">- </w:t>
      </w:r>
      <w:r w:rsidR="00AA4AAD">
        <w:rPr>
          <w:rStyle w:val="FontStyle13"/>
        </w:rPr>
        <w:t>обучающимися и родителями (законными представителями) обучающихся с применением дистанционных технологий.</w:t>
      </w:r>
    </w:p>
    <w:p w:rsidR="00531372" w:rsidRDefault="00531372">
      <w:pPr>
        <w:pStyle w:val="Style2"/>
        <w:widowControl/>
        <w:spacing w:line="240" w:lineRule="exact"/>
        <w:ind w:left="365"/>
        <w:rPr>
          <w:sz w:val="20"/>
          <w:szCs w:val="20"/>
        </w:rPr>
      </w:pPr>
    </w:p>
    <w:p w:rsidR="00531372" w:rsidRDefault="00AA4AAD">
      <w:pPr>
        <w:pStyle w:val="Style2"/>
        <w:widowControl/>
        <w:spacing w:before="106" w:line="240" w:lineRule="auto"/>
        <w:ind w:left="365"/>
        <w:rPr>
          <w:rStyle w:val="FontStyle12"/>
        </w:rPr>
      </w:pPr>
      <w:r>
        <w:rPr>
          <w:rStyle w:val="FontStyle12"/>
        </w:rPr>
        <w:t>2. Порядок управления Центром</w:t>
      </w:r>
    </w:p>
    <w:p w:rsidR="00531372" w:rsidRDefault="00AA4AAD" w:rsidP="00192FE3">
      <w:pPr>
        <w:pStyle w:val="Style5"/>
        <w:widowControl/>
        <w:numPr>
          <w:ilvl w:val="0"/>
          <w:numId w:val="6"/>
        </w:numPr>
        <w:tabs>
          <w:tab w:val="left" w:pos="1123"/>
        </w:tabs>
        <w:spacing w:before="326" w:line="317" w:lineRule="exact"/>
        <w:rPr>
          <w:rStyle w:val="FontStyle13"/>
        </w:rPr>
      </w:pPr>
      <w:r>
        <w:rPr>
          <w:rStyle w:val="FontStyle13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531372" w:rsidRDefault="00AA4AAD" w:rsidP="00192FE3">
      <w:pPr>
        <w:pStyle w:val="Style5"/>
        <w:widowControl/>
        <w:numPr>
          <w:ilvl w:val="0"/>
          <w:numId w:val="6"/>
        </w:numPr>
        <w:tabs>
          <w:tab w:val="left" w:pos="1123"/>
        </w:tabs>
        <w:spacing w:line="317" w:lineRule="exact"/>
        <w:rPr>
          <w:rStyle w:val="FontStyle13"/>
        </w:rPr>
      </w:pPr>
      <w:r>
        <w:rPr>
          <w:rStyle w:val="FontStyle13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531372" w:rsidRDefault="00AA4AAD" w:rsidP="00192FE3">
      <w:pPr>
        <w:pStyle w:val="Style5"/>
        <w:widowControl/>
        <w:numPr>
          <w:ilvl w:val="0"/>
          <w:numId w:val="6"/>
        </w:numPr>
        <w:tabs>
          <w:tab w:val="left" w:pos="1123"/>
        </w:tabs>
        <w:spacing w:line="317" w:lineRule="exact"/>
        <w:jc w:val="left"/>
        <w:rPr>
          <w:rStyle w:val="FontStyle13"/>
        </w:rPr>
      </w:pPr>
      <w:r>
        <w:rPr>
          <w:rStyle w:val="FontStyle13"/>
        </w:rPr>
        <w:t>Руководитель Центра обязан:</w:t>
      </w:r>
    </w:p>
    <w:p w:rsidR="00531372" w:rsidRDefault="00AA4AAD">
      <w:pPr>
        <w:pStyle w:val="Style7"/>
        <w:widowControl/>
        <w:spacing w:before="10" w:line="317" w:lineRule="exact"/>
        <w:jc w:val="left"/>
        <w:rPr>
          <w:rStyle w:val="FontStyle13"/>
        </w:rPr>
      </w:pPr>
      <w:r>
        <w:rPr>
          <w:rStyle w:val="FontStyle13"/>
        </w:rPr>
        <w:t>3.3.1.      осуществлять оперативное руководство Центром;</w:t>
      </w:r>
    </w:p>
    <w:p w:rsidR="00531372" w:rsidRDefault="00AA4AAD" w:rsidP="00192FE3">
      <w:pPr>
        <w:pStyle w:val="Style5"/>
        <w:widowControl/>
        <w:numPr>
          <w:ilvl w:val="0"/>
          <w:numId w:val="7"/>
        </w:numPr>
        <w:tabs>
          <w:tab w:val="left" w:pos="1296"/>
        </w:tabs>
        <w:spacing w:before="67" w:line="317" w:lineRule="exact"/>
        <w:rPr>
          <w:rStyle w:val="FontStyle13"/>
        </w:rPr>
      </w:pPr>
      <w:r>
        <w:rPr>
          <w:rStyle w:val="FontStyle13"/>
        </w:rPr>
        <w:t>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531372" w:rsidRDefault="00AA4AAD" w:rsidP="00192FE3">
      <w:pPr>
        <w:pStyle w:val="Style5"/>
        <w:widowControl/>
        <w:numPr>
          <w:ilvl w:val="0"/>
          <w:numId w:val="7"/>
        </w:numPr>
        <w:tabs>
          <w:tab w:val="left" w:pos="1296"/>
        </w:tabs>
        <w:spacing w:before="14" w:line="322" w:lineRule="exact"/>
        <w:rPr>
          <w:rStyle w:val="FontStyle13"/>
        </w:rPr>
      </w:pPr>
      <w:r>
        <w:rPr>
          <w:rStyle w:val="FontStyle13"/>
        </w:rPr>
        <w:t>отчитываться перед руководителем Учреждения о результатах работы Центра;</w:t>
      </w:r>
    </w:p>
    <w:p w:rsidR="00531372" w:rsidRDefault="00AA4AAD" w:rsidP="00192FE3">
      <w:pPr>
        <w:pStyle w:val="Style5"/>
        <w:widowControl/>
        <w:numPr>
          <w:ilvl w:val="0"/>
          <w:numId w:val="7"/>
        </w:numPr>
        <w:tabs>
          <w:tab w:val="left" w:pos="1296"/>
        </w:tabs>
        <w:spacing w:before="10" w:line="322" w:lineRule="exact"/>
        <w:ind w:right="10"/>
        <w:rPr>
          <w:rStyle w:val="FontStyle13"/>
        </w:rPr>
      </w:pPr>
      <w:r>
        <w:rPr>
          <w:rStyle w:val="FontStyle13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531372" w:rsidRDefault="00AA4AAD">
      <w:pPr>
        <w:pStyle w:val="Style7"/>
        <w:widowControl/>
        <w:spacing w:line="322" w:lineRule="exact"/>
        <w:jc w:val="left"/>
        <w:rPr>
          <w:rStyle w:val="FontStyle13"/>
        </w:rPr>
      </w:pPr>
      <w:r>
        <w:rPr>
          <w:rStyle w:val="FontStyle13"/>
        </w:rPr>
        <w:t>3.4.        Руководитель Центра вправе:</w:t>
      </w:r>
    </w:p>
    <w:p w:rsidR="00531372" w:rsidRDefault="00AA4AAD" w:rsidP="00192FE3">
      <w:pPr>
        <w:pStyle w:val="Style5"/>
        <w:widowControl/>
        <w:numPr>
          <w:ilvl w:val="0"/>
          <w:numId w:val="8"/>
        </w:numPr>
        <w:tabs>
          <w:tab w:val="left" w:pos="1190"/>
        </w:tabs>
        <w:spacing w:before="5" w:line="322" w:lineRule="exact"/>
        <w:rPr>
          <w:rStyle w:val="FontStyle13"/>
        </w:rPr>
      </w:pPr>
      <w:r>
        <w:rPr>
          <w:rStyle w:val="FontStyle13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531372" w:rsidRDefault="00AA4AAD" w:rsidP="00192FE3">
      <w:pPr>
        <w:pStyle w:val="Style5"/>
        <w:widowControl/>
        <w:numPr>
          <w:ilvl w:val="0"/>
          <w:numId w:val="8"/>
        </w:numPr>
        <w:tabs>
          <w:tab w:val="left" w:pos="1190"/>
        </w:tabs>
        <w:spacing w:before="5" w:line="322" w:lineRule="exact"/>
        <w:ind w:right="5"/>
        <w:rPr>
          <w:rStyle w:val="FontStyle13"/>
        </w:rPr>
      </w:pPr>
      <w:r>
        <w:rPr>
          <w:rStyle w:val="FontStyle13"/>
        </w:rPr>
        <w:lastRenderedPageBreak/>
        <w:t>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531372" w:rsidRDefault="00AA4AAD" w:rsidP="00192FE3">
      <w:pPr>
        <w:pStyle w:val="Style5"/>
        <w:widowControl/>
        <w:numPr>
          <w:ilvl w:val="0"/>
          <w:numId w:val="8"/>
        </w:numPr>
        <w:tabs>
          <w:tab w:val="left" w:pos="1190"/>
        </w:tabs>
        <w:spacing w:line="322" w:lineRule="exact"/>
        <w:ind w:right="5"/>
        <w:rPr>
          <w:rStyle w:val="FontStyle13"/>
        </w:rPr>
      </w:pPr>
      <w:r>
        <w:rPr>
          <w:rStyle w:val="FontStyle13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531372" w:rsidRDefault="00AA4AAD" w:rsidP="00192FE3">
      <w:pPr>
        <w:pStyle w:val="Style5"/>
        <w:widowControl/>
        <w:numPr>
          <w:ilvl w:val="0"/>
          <w:numId w:val="8"/>
        </w:numPr>
        <w:tabs>
          <w:tab w:val="left" w:pos="1190"/>
        </w:tabs>
        <w:spacing w:before="5" w:line="322" w:lineRule="exact"/>
        <w:ind w:right="10"/>
        <w:rPr>
          <w:rStyle w:val="FontStyle13"/>
        </w:rPr>
      </w:pPr>
      <w:r>
        <w:rPr>
          <w:rStyle w:val="FontStyle13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92FE3" w:rsidRDefault="00AA4AAD" w:rsidP="00192FE3">
      <w:pPr>
        <w:pStyle w:val="Style5"/>
        <w:widowControl/>
        <w:numPr>
          <w:ilvl w:val="0"/>
          <w:numId w:val="8"/>
        </w:numPr>
        <w:tabs>
          <w:tab w:val="left" w:pos="1190"/>
        </w:tabs>
        <w:spacing w:line="322" w:lineRule="exact"/>
        <w:ind w:right="10"/>
        <w:rPr>
          <w:rStyle w:val="FontStyle13"/>
        </w:rPr>
      </w:pPr>
      <w:r>
        <w:rPr>
          <w:rStyle w:val="FontStyle13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92FE3" w:rsidSect="00531372">
      <w:headerReference w:type="default" r:id="rId8"/>
      <w:headerReference w:type="first" r:id="rId9"/>
      <w:type w:val="continuous"/>
      <w:pgSz w:w="11905" w:h="16837"/>
      <w:pgMar w:top="807" w:right="598" w:bottom="853" w:left="1102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4FE" w:rsidRDefault="00DF44FE">
      <w:r>
        <w:separator/>
      </w:r>
    </w:p>
  </w:endnote>
  <w:endnote w:type="continuationSeparator" w:id="1">
    <w:p w:rsidR="00DF44FE" w:rsidRDefault="00DF4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4FE" w:rsidRDefault="00DF44FE">
      <w:r>
        <w:separator/>
      </w:r>
    </w:p>
  </w:footnote>
  <w:footnote w:type="continuationSeparator" w:id="1">
    <w:p w:rsidR="00DF44FE" w:rsidRDefault="00DF44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72" w:rsidRDefault="00F81294">
    <w:pPr>
      <w:pStyle w:val="Style8"/>
      <w:widowControl/>
      <w:ind w:left="5041" w:right="-5"/>
      <w:jc w:val="both"/>
      <w:rPr>
        <w:rStyle w:val="FontStyle14"/>
      </w:rPr>
    </w:pPr>
    <w:r>
      <w:rPr>
        <w:rStyle w:val="FontStyle14"/>
      </w:rPr>
      <w:fldChar w:fldCharType="begin"/>
    </w:r>
    <w:r w:rsidR="00AA4AAD">
      <w:rPr>
        <w:rStyle w:val="FontStyle14"/>
      </w:rPr>
      <w:instrText>PAGE</w:instrText>
    </w:r>
    <w:r>
      <w:rPr>
        <w:rStyle w:val="FontStyle14"/>
      </w:rPr>
      <w:fldChar w:fldCharType="separate"/>
    </w:r>
    <w:r w:rsidR="0028106C">
      <w:rPr>
        <w:rStyle w:val="FontStyle14"/>
        <w:noProof/>
      </w:rPr>
      <w:t>2</w:t>
    </w:r>
    <w:r>
      <w:rPr>
        <w:rStyle w:val="FontStyle1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72" w:rsidRDefault="0053137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7973"/>
    <w:multiLevelType w:val="singleLevel"/>
    <w:tmpl w:val="0F0491CA"/>
    <w:lvl w:ilvl="0">
      <w:start w:val="1"/>
      <w:numFmt w:val="decimal"/>
      <w:lvlText w:val="2.%1."/>
      <w:legacy w:legacy="1" w:legacySpace="0" w:legacyIndent="1003"/>
      <w:lvlJc w:val="left"/>
      <w:rPr>
        <w:rFonts w:ascii="Times New Roman" w:hAnsi="Times New Roman" w:cs="Times New Roman" w:hint="default"/>
      </w:rPr>
    </w:lvl>
  </w:abstractNum>
  <w:abstractNum w:abstractNumId="1">
    <w:nsid w:val="33DB2928"/>
    <w:multiLevelType w:val="singleLevel"/>
    <w:tmpl w:val="2B1651E2"/>
    <w:lvl w:ilvl="0">
      <w:start w:val="2"/>
      <w:numFmt w:val="decimal"/>
      <w:lvlText w:val="2.2.%1."/>
      <w:legacy w:legacy="1" w:legacySpace="0" w:legacyIndent="1190"/>
      <w:lvlJc w:val="left"/>
      <w:rPr>
        <w:rFonts w:ascii="Times New Roman" w:hAnsi="Times New Roman" w:cs="Times New Roman" w:hint="default"/>
      </w:rPr>
    </w:lvl>
  </w:abstractNum>
  <w:abstractNum w:abstractNumId="2">
    <w:nsid w:val="35030350"/>
    <w:multiLevelType w:val="singleLevel"/>
    <w:tmpl w:val="A3D2477E"/>
    <w:lvl w:ilvl="0">
      <w:start w:val="1"/>
      <w:numFmt w:val="decimal"/>
      <w:lvlText w:val="3.4.%1."/>
      <w:legacy w:legacy="1" w:legacySpace="0" w:legacyIndent="1190"/>
      <w:lvlJc w:val="left"/>
      <w:rPr>
        <w:rFonts w:ascii="Times New Roman" w:hAnsi="Times New Roman" w:cs="Times New Roman" w:hint="default"/>
      </w:rPr>
    </w:lvl>
  </w:abstractNum>
  <w:abstractNum w:abstractNumId="3">
    <w:nsid w:val="568F79C3"/>
    <w:multiLevelType w:val="singleLevel"/>
    <w:tmpl w:val="E0B40EA6"/>
    <w:lvl w:ilvl="0">
      <w:start w:val="1"/>
      <w:numFmt w:val="decimal"/>
      <w:lvlText w:val="1.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4">
    <w:nsid w:val="5CFA2DA4"/>
    <w:multiLevelType w:val="singleLevel"/>
    <w:tmpl w:val="6BFACB9E"/>
    <w:lvl w:ilvl="0">
      <w:start w:val="1"/>
      <w:numFmt w:val="decimal"/>
      <w:lvlText w:val="3.%1."/>
      <w:legacy w:legacy="1" w:legacySpace="0" w:legacyIndent="1123"/>
      <w:lvlJc w:val="left"/>
      <w:rPr>
        <w:rFonts w:ascii="Times New Roman" w:hAnsi="Times New Roman" w:cs="Times New Roman" w:hint="default"/>
      </w:rPr>
    </w:lvl>
  </w:abstractNum>
  <w:abstractNum w:abstractNumId="5">
    <w:nsid w:val="7EFD0EAB"/>
    <w:multiLevelType w:val="singleLevel"/>
    <w:tmpl w:val="DCD46372"/>
    <w:lvl w:ilvl="0">
      <w:start w:val="2"/>
      <w:numFmt w:val="decimal"/>
      <w:lvlText w:val="3.3.%1."/>
      <w:legacy w:legacy="1" w:legacySpace="0" w:legacyIndent="129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2"/>
        <w:numFmt w:val="decimal"/>
        <w:lvlText w:val="2.2.%1."/>
        <w:legacy w:legacy="1" w:legacySpace="0" w:legacyIndent="13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start w:val="2"/>
        <w:numFmt w:val="decimal"/>
        <w:lvlText w:val="2.2.%1."/>
        <w:legacy w:legacy="1" w:legacySpace="0" w:legacyIndent="119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92FE3"/>
    <w:rsid w:val="0003264C"/>
    <w:rsid w:val="00192FE3"/>
    <w:rsid w:val="0028106C"/>
    <w:rsid w:val="003B28AE"/>
    <w:rsid w:val="00531372"/>
    <w:rsid w:val="006153B5"/>
    <w:rsid w:val="00815E5A"/>
    <w:rsid w:val="00AA4AAD"/>
    <w:rsid w:val="00B63846"/>
    <w:rsid w:val="00CC03A0"/>
    <w:rsid w:val="00DF44FE"/>
    <w:rsid w:val="00F8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7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31372"/>
    <w:pPr>
      <w:spacing w:line="277" w:lineRule="exact"/>
      <w:jc w:val="right"/>
    </w:pPr>
  </w:style>
  <w:style w:type="paragraph" w:customStyle="1" w:styleId="Style2">
    <w:name w:val="Style2"/>
    <w:basedOn w:val="a"/>
    <w:uiPriority w:val="99"/>
    <w:rsid w:val="00531372"/>
    <w:pPr>
      <w:spacing w:line="323" w:lineRule="exact"/>
      <w:jc w:val="center"/>
    </w:pPr>
  </w:style>
  <w:style w:type="paragraph" w:customStyle="1" w:styleId="Style3">
    <w:name w:val="Style3"/>
    <w:basedOn w:val="a"/>
    <w:uiPriority w:val="99"/>
    <w:rsid w:val="00531372"/>
    <w:pPr>
      <w:spacing w:line="324" w:lineRule="exact"/>
      <w:ind w:firstLine="590"/>
    </w:pPr>
  </w:style>
  <w:style w:type="paragraph" w:customStyle="1" w:styleId="Style4">
    <w:name w:val="Style4"/>
    <w:basedOn w:val="a"/>
    <w:uiPriority w:val="99"/>
    <w:rsid w:val="00531372"/>
    <w:pPr>
      <w:spacing w:line="322" w:lineRule="exact"/>
      <w:ind w:hanging="691"/>
    </w:pPr>
  </w:style>
  <w:style w:type="paragraph" w:customStyle="1" w:styleId="Style5">
    <w:name w:val="Style5"/>
    <w:basedOn w:val="a"/>
    <w:uiPriority w:val="99"/>
    <w:rsid w:val="00531372"/>
    <w:pPr>
      <w:spacing w:line="323" w:lineRule="exact"/>
      <w:jc w:val="both"/>
    </w:pPr>
  </w:style>
  <w:style w:type="paragraph" w:customStyle="1" w:styleId="Style6">
    <w:name w:val="Style6"/>
    <w:basedOn w:val="a"/>
    <w:uiPriority w:val="99"/>
    <w:rsid w:val="00531372"/>
    <w:pPr>
      <w:spacing w:line="331" w:lineRule="exact"/>
      <w:ind w:firstLine="1306"/>
      <w:jc w:val="both"/>
    </w:pPr>
  </w:style>
  <w:style w:type="paragraph" w:customStyle="1" w:styleId="Style7">
    <w:name w:val="Style7"/>
    <w:basedOn w:val="a"/>
    <w:uiPriority w:val="99"/>
    <w:rsid w:val="00531372"/>
    <w:pPr>
      <w:spacing w:line="326" w:lineRule="exact"/>
      <w:jc w:val="both"/>
    </w:pPr>
  </w:style>
  <w:style w:type="paragraph" w:customStyle="1" w:styleId="Style8">
    <w:name w:val="Style8"/>
    <w:basedOn w:val="a"/>
    <w:uiPriority w:val="99"/>
    <w:rsid w:val="00531372"/>
  </w:style>
  <w:style w:type="character" w:customStyle="1" w:styleId="FontStyle11">
    <w:name w:val="Font Style11"/>
    <w:basedOn w:val="a0"/>
    <w:uiPriority w:val="99"/>
    <w:rsid w:val="00531372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5313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531372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531372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53137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10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474</Words>
  <Characters>2703</Characters>
  <Application>Microsoft Office Word</Application>
  <DocSecurity>0</DocSecurity>
  <Lines>22</Lines>
  <Paragraphs>6</Paragraphs>
  <ScaleCrop>false</ScaleCrop>
  <Company>MultiDVD Team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4</cp:revision>
  <cp:lastPrinted>2024-10-09T14:23:00Z</cp:lastPrinted>
  <dcterms:created xsi:type="dcterms:W3CDTF">2024-04-24T06:51:00Z</dcterms:created>
  <dcterms:modified xsi:type="dcterms:W3CDTF">2024-10-09T14:28:00Z</dcterms:modified>
</cp:coreProperties>
</file>